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МДОУ «Детский сад «Ферзиковский»» МР «Ферзиковский район»</w:t>
      </w:r>
    </w:p>
    <w:p>
      <w:pPr>
        <w:pStyle w:val="Normal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Утверждаю:</w:t>
      </w:r>
    </w:p>
    <w:p>
      <w:pPr>
        <w:pStyle w:val="Normal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Заведующий МДОУ</w:t>
      </w:r>
    </w:p>
    <w:p>
      <w:pPr>
        <w:pStyle w:val="Normal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_____Бабенко Е.А.</w:t>
      </w:r>
    </w:p>
    <w:p>
      <w:pPr>
        <w:pStyle w:val="Normal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Normal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Календарный учебный график</w:t>
      </w:r>
    </w:p>
    <w:p>
      <w:pPr>
        <w:pStyle w:val="Normal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по программе дополнительного образования «Занимательные финансы. Азы для дошкольников»</w:t>
      </w:r>
    </w:p>
    <w:p>
      <w:pPr>
        <w:pStyle w:val="Normal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МДОУ «Детский сад «Ферзиковский»» МР «Ферзиковский район»</w:t>
      </w:r>
    </w:p>
    <w:p>
      <w:pPr>
        <w:pStyle w:val="Normal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на 2021-202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>2 уч.г</w:t>
      </w:r>
    </w:p>
    <w:tbl>
      <w:tblPr>
        <w:tblStyle w:val="a3"/>
        <w:tblW w:w="9300" w:type="dxa"/>
        <w:jc w:val="left"/>
        <w:tblInd w:w="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4"/>
        <w:gridCol w:w="1396"/>
        <w:gridCol w:w="1289"/>
        <w:gridCol w:w="1335"/>
        <w:gridCol w:w="1335"/>
        <w:gridCol w:w="1560"/>
      </w:tblGrid>
      <w:tr>
        <w:trPr/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6915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Возрастные группы</w:t>
            </w:r>
          </w:p>
        </w:tc>
      </w:tr>
      <w:tr>
        <w:trPr>
          <w:trHeight w:val="928" w:hRule="atLeast"/>
        </w:trPr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Старшая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(5-6 л)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Подготовит. к школе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(6-7 л)</w:t>
            </w:r>
          </w:p>
        </w:tc>
      </w:tr>
      <w:tr>
        <w:trPr/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6915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5-дневная рабочая неделя. Пребывание ребенка в МДОУ – 10,5 часов, с 07.30 до 18.00</w:t>
            </w:r>
          </w:p>
        </w:tc>
      </w:tr>
      <w:tr>
        <w:trPr/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Нерабочие дни</w:t>
            </w:r>
          </w:p>
        </w:tc>
        <w:tc>
          <w:tcPr>
            <w:tcW w:w="6915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Суббота, воскресенье, праздничные дни</w:t>
            </w:r>
          </w:p>
        </w:tc>
      </w:tr>
      <w:tr>
        <w:trPr/>
        <w:tc>
          <w:tcPr>
            <w:tcW w:w="238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</w:rPr>
              <w:t>Срок реализации программы</w:t>
            </w:r>
          </w:p>
        </w:tc>
        <w:tc>
          <w:tcPr>
            <w:tcW w:w="6915" w:type="dxa"/>
            <w:gridSpan w:val="5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b w:val="false"/>
                <w:bCs w:val="false"/>
              </w:rPr>
              <w:t>2 года</w:t>
            </w:r>
          </w:p>
        </w:tc>
      </w:tr>
      <w:tr>
        <w:trPr/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Начало реализации программы</w:t>
            </w:r>
          </w:p>
        </w:tc>
        <w:tc>
          <w:tcPr>
            <w:tcW w:w="6915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Окончание реализации программы</w:t>
            </w:r>
          </w:p>
        </w:tc>
        <w:tc>
          <w:tcPr>
            <w:tcW w:w="6915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Периодичность занятий (НОД) в неделю</w:t>
            </w:r>
          </w:p>
        </w:tc>
        <w:tc>
          <w:tcPr>
            <w:tcW w:w="13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38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</w:rPr>
              <w:t>Количество часов по программе</w:t>
            </w:r>
          </w:p>
        </w:tc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36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36</w:t>
            </w:r>
          </w:p>
        </w:tc>
      </w:tr>
      <w:tr>
        <w:trPr/>
        <w:tc>
          <w:tcPr>
            <w:tcW w:w="238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</w:rPr>
              <w:t>Продолжительность занятия (НОД)</w:t>
            </w:r>
          </w:p>
        </w:tc>
        <w:tc>
          <w:tcPr>
            <w:tcW w:w="139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25 мин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30 мин</w:t>
            </w:r>
          </w:p>
        </w:tc>
      </w:tr>
      <w:tr>
        <w:trPr/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b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Мониторинг усвоения детьми материалов Программы</w:t>
            </w:r>
          </w:p>
        </w:tc>
        <w:tc>
          <w:tcPr>
            <w:tcW w:w="6915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Регулярный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(проводится воспитателями ДОО)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Наблюдения за детьми,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поведения детей в различных ситуациях,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анализ продуктов деятельности</w:t>
            </w:r>
          </w:p>
        </w:tc>
      </w:tr>
    </w:tbl>
    <w:p>
      <w:pPr>
        <w:pStyle w:val="Normal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522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e522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e522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522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LibreOffice/6.4.3.2$Windows_x86 LibreOffice_project/747b5d0ebf89f41c860ec2a39efd7cb15b54f2d8</Application>
  <Pages>1</Pages>
  <Words>123</Words>
  <Characters>828</Characters>
  <CharactersWithSpaces>917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2017-09-13T11:42:00Z</dcterms:created>
  <dc:creator>User</dc:creator>
  <dc:description/>
  <dc:language>ru-RU</dc:language>
  <cp:lastModifiedBy/>
  <cp:lastPrinted>2017-09-13T11:42:00Z</cp:lastPrinted>
  <dcterms:modified xsi:type="dcterms:W3CDTF">2021-06-22T11:00:01Z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